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8D" w:rsidRPr="00E72EF6" w:rsidRDefault="00E72EF6" w:rsidP="00E72EF6">
      <w:pPr>
        <w:pStyle w:val="a3"/>
      </w:pPr>
      <w:r w:rsidRPr="00E72EF6">
        <w:t>Проект</w:t>
      </w:r>
    </w:p>
    <w:p w:rsidR="00E72EF6" w:rsidRDefault="00E72EF6" w:rsidP="00BF5A8D">
      <w:pPr>
        <w:jc w:val="center"/>
        <w:rPr>
          <w:rFonts w:cs="Times New Roman"/>
          <w:sz w:val="26"/>
          <w:szCs w:val="26"/>
        </w:rPr>
      </w:pPr>
    </w:p>
    <w:p w:rsidR="00CF29E9" w:rsidRDefault="00CF29E9" w:rsidP="00BF5A8D">
      <w:pPr>
        <w:jc w:val="center"/>
        <w:rPr>
          <w:rFonts w:cs="Times New Roman"/>
          <w:sz w:val="26"/>
          <w:szCs w:val="26"/>
        </w:rPr>
      </w:pPr>
    </w:p>
    <w:p w:rsidR="00CF29E9" w:rsidRDefault="00CF29E9" w:rsidP="00BF5A8D">
      <w:pPr>
        <w:jc w:val="center"/>
        <w:rPr>
          <w:rFonts w:cs="Times New Roman"/>
          <w:sz w:val="26"/>
          <w:szCs w:val="26"/>
        </w:rPr>
      </w:pPr>
    </w:p>
    <w:p w:rsidR="00AE68A0" w:rsidRDefault="00AE68A0" w:rsidP="00BF5A8D">
      <w:pPr>
        <w:jc w:val="center"/>
        <w:rPr>
          <w:rFonts w:cs="Times New Roman"/>
          <w:sz w:val="26"/>
          <w:szCs w:val="26"/>
        </w:rPr>
      </w:pPr>
    </w:p>
    <w:p w:rsidR="00AE68A0" w:rsidRDefault="00AE68A0" w:rsidP="00BF5A8D">
      <w:pPr>
        <w:jc w:val="center"/>
        <w:rPr>
          <w:rFonts w:cs="Times New Roman"/>
          <w:sz w:val="26"/>
          <w:szCs w:val="26"/>
        </w:rPr>
      </w:pPr>
    </w:p>
    <w:p w:rsidR="00BF5A8D" w:rsidRPr="00A83039" w:rsidRDefault="00BF5A8D" w:rsidP="00BF5A8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CF29E9">
        <w:rPr>
          <w:rFonts w:cs="Times New Roman"/>
          <w:sz w:val="26"/>
          <w:szCs w:val="26"/>
        </w:rPr>
        <w:t xml:space="preserve">главного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урегулирования задолженности и </w:t>
      </w:r>
      <w:r w:rsidRPr="00A83039">
        <w:rPr>
          <w:rFonts w:cs="Times New Roman"/>
          <w:sz w:val="26"/>
          <w:szCs w:val="26"/>
        </w:rPr>
        <w:t>обеспечения процедур банкротства</w:t>
      </w:r>
    </w:p>
    <w:p w:rsidR="00BF5A8D" w:rsidRPr="00A83039" w:rsidRDefault="00BF5A8D" w:rsidP="00BF5A8D">
      <w:pPr>
        <w:jc w:val="center"/>
        <w:rPr>
          <w:rFonts w:cs="Times New Roman"/>
          <w:b/>
          <w:sz w:val="26"/>
          <w:szCs w:val="26"/>
        </w:rPr>
      </w:pPr>
      <w:r w:rsidRPr="00A83039">
        <w:rPr>
          <w:sz w:val="26"/>
          <w:szCs w:val="26"/>
        </w:rPr>
        <w:t xml:space="preserve">ИФНС России по Ленинскому району </w:t>
      </w:r>
      <w:proofErr w:type="gramStart"/>
      <w:r w:rsidRPr="00A83039">
        <w:rPr>
          <w:sz w:val="26"/>
          <w:szCs w:val="26"/>
        </w:rPr>
        <w:t>г</w:t>
      </w:r>
      <w:proofErr w:type="gramEnd"/>
      <w:r w:rsidRPr="00A83039">
        <w:rPr>
          <w:sz w:val="26"/>
          <w:szCs w:val="26"/>
        </w:rPr>
        <w:t>. Ставрополя</w:t>
      </w:r>
    </w:p>
    <w:p w:rsidR="00BF5A8D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A8D" w:rsidRPr="004D3338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F5A8D" w:rsidRPr="004D3338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5A8D" w:rsidRPr="0055142D" w:rsidRDefault="00BF5A8D" w:rsidP="00BF5A8D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</w:t>
      </w:r>
      <w:r w:rsidRPr="00B75345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B75345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 </w:t>
      </w:r>
      <w:r w:rsidRPr="00B75345">
        <w:rPr>
          <w:sz w:val="26"/>
          <w:szCs w:val="26"/>
        </w:rPr>
        <w:t>ИФНС России по Ленинскому</w:t>
      </w:r>
      <w:r w:rsidR="0055142D">
        <w:rPr>
          <w:sz w:val="26"/>
          <w:szCs w:val="26"/>
        </w:rPr>
        <w:t xml:space="preserve"> </w:t>
      </w:r>
      <w:r w:rsidRPr="00B75345">
        <w:rPr>
          <w:sz w:val="26"/>
          <w:szCs w:val="26"/>
        </w:rPr>
        <w:t xml:space="preserve">району </w:t>
      </w:r>
      <w:proofErr w:type="gramStart"/>
      <w:r w:rsidRPr="00B75345">
        <w:rPr>
          <w:sz w:val="26"/>
          <w:szCs w:val="26"/>
        </w:rPr>
        <w:t>г</w:t>
      </w:r>
      <w:proofErr w:type="gramEnd"/>
      <w:r w:rsidRPr="00B75345">
        <w:rPr>
          <w:sz w:val="26"/>
          <w:szCs w:val="26"/>
        </w:rPr>
        <w:t xml:space="preserve">. </w:t>
      </w:r>
      <w:r w:rsidRPr="0055142D">
        <w:rPr>
          <w:rFonts w:cs="Times New Roman"/>
          <w:sz w:val="26"/>
          <w:szCs w:val="26"/>
        </w:rPr>
        <w:t xml:space="preserve">Ставрополя  (далее – 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5142D">
        <w:rPr>
          <w:rFonts w:cs="Times New Roman"/>
          <w:sz w:val="26"/>
          <w:szCs w:val="26"/>
        </w:rPr>
        <w:t xml:space="preserve">) относится к </w:t>
      </w:r>
      <w:r w:rsidR="00A01E56">
        <w:rPr>
          <w:rFonts w:cs="Times New Roman"/>
          <w:sz w:val="26"/>
          <w:szCs w:val="26"/>
        </w:rPr>
        <w:t>ведущей</w:t>
      </w:r>
      <w:r w:rsidRPr="0055142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F5A8D" w:rsidRPr="00012DD5" w:rsidRDefault="00BF5A8D" w:rsidP="00A01E56">
      <w:pPr>
        <w:autoSpaceDE w:val="0"/>
        <w:autoSpaceDN w:val="0"/>
        <w:adjustRightInd w:val="0"/>
        <w:ind w:firstLine="708"/>
        <w:jc w:val="left"/>
        <w:rPr>
          <w:rFonts w:cs="Times New Roman"/>
          <w:szCs w:val="28"/>
        </w:rPr>
      </w:pPr>
      <w:r w:rsidRPr="007E3278">
        <w:rPr>
          <w:rFonts w:cs="Times New Roman"/>
          <w:sz w:val="26"/>
          <w:szCs w:val="26"/>
        </w:rPr>
        <w:t>Регистрационный номер (</w:t>
      </w:r>
      <w:r w:rsidRPr="00012DD5">
        <w:rPr>
          <w:rFonts w:cs="Times New Roman"/>
          <w:sz w:val="26"/>
          <w:szCs w:val="26"/>
        </w:rPr>
        <w:t>код) должности –</w:t>
      </w:r>
      <w:r w:rsidR="00A01E56" w:rsidRPr="00012DD5">
        <w:rPr>
          <w:rFonts w:cs="Times New Roman"/>
          <w:sz w:val="26"/>
          <w:szCs w:val="26"/>
        </w:rPr>
        <w:t xml:space="preserve"> </w:t>
      </w:r>
      <w:r w:rsidR="00A01E56" w:rsidRPr="00012DD5">
        <w:rPr>
          <w:rFonts w:cs="Times New Roman"/>
          <w:szCs w:val="28"/>
        </w:rPr>
        <w:t>11-3-3-094</w:t>
      </w:r>
      <w:r w:rsidRPr="00012DD5">
        <w:rPr>
          <w:rFonts w:cs="Times New Roman"/>
          <w:bCs/>
          <w:szCs w:val="28"/>
        </w:rPr>
        <w:t>.</w:t>
      </w:r>
    </w:p>
    <w:p w:rsidR="00BF5A8D" w:rsidRPr="001C70FF" w:rsidRDefault="00BF5A8D" w:rsidP="00BF5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01E5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C70FF">
        <w:rPr>
          <w:rFonts w:ascii="Times New Roman" w:hAnsi="Times New Roman" w:cs="Times New Roman"/>
          <w:sz w:val="26"/>
          <w:szCs w:val="26"/>
        </w:rPr>
        <w:t xml:space="preserve">: </w:t>
      </w:r>
      <w:r w:rsidRPr="001C70FF">
        <w:rPr>
          <w:rFonts w:ascii="Times New Roman" w:hAnsi="Times New Roman"/>
          <w:sz w:val="26"/>
          <w:szCs w:val="28"/>
        </w:rPr>
        <w:t>регулирование налоговой деятельности.</w:t>
      </w:r>
      <w:bookmarkStart w:id="0" w:name="_GoBack"/>
      <w:bookmarkEnd w:id="0"/>
    </w:p>
    <w:p w:rsidR="00BF5A8D" w:rsidRPr="00D12FF0" w:rsidRDefault="00BF5A8D" w:rsidP="00BF5A8D">
      <w:pPr>
        <w:ind w:firstLine="708"/>
        <w:rPr>
          <w:sz w:val="26"/>
          <w:szCs w:val="26"/>
        </w:rPr>
      </w:pPr>
      <w:r w:rsidRPr="001C70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01E56" w:rsidRPr="001C70FF">
        <w:rPr>
          <w:rFonts w:cs="Times New Roman"/>
          <w:sz w:val="26"/>
          <w:szCs w:val="26"/>
        </w:rPr>
        <w:t>главного государственного</w:t>
      </w:r>
      <w:r w:rsidR="00A01E56">
        <w:rPr>
          <w:rFonts w:cs="Times New Roman"/>
          <w:sz w:val="26"/>
          <w:szCs w:val="26"/>
        </w:rPr>
        <w:t xml:space="preserve">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>
        <w:rPr>
          <w:rFonts w:cs="Times New Roman"/>
          <w:sz w:val="26"/>
          <w:szCs w:val="26"/>
        </w:rPr>
        <w:t xml:space="preserve"> </w:t>
      </w:r>
      <w:r w:rsidR="005B09CA" w:rsidRPr="00E87A95">
        <w:rPr>
          <w:rFonts w:cs="Times New Roman"/>
          <w:sz w:val="26"/>
          <w:szCs w:val="28"/>
        </w:rPr>
        <w:t>Р</w:t>
      </w:r>
      <w:r w:rsidRPr="00E87A95">
        <w:rPr>
          <w:rFonts w:cs="Times New Roman"/>
          <w:sz w:val="26"/>
          <w:szCs w:val="28"/>
        </w:rPr>
        <w:t xml:space="preserve">егулирование в сфере </w:t>
      </w:r>
      <w:r w:rsidR="005B09CA">
        <w:rPr>
          <w:rFonts w:cs="Times New Roman"/>
          <w:sz w:val="26"/>
          <w:szCs w:val="28"/>
        </w:rPr>
        <w:t>финансовой несостоятельности (банкротства) финансового оздоровления (санкции) и регулирования задолженности</w:t>
      </w:r>
      <w:r w:rsidRPr="00E87A95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BF5A8D" w:rsidRPr="00D12FF0" w:rsidRDefault="00BF5A8D" w:rsidP="00BF5A8D">
      <w:pPr>
        <w:rPr>
          <w:rFonts w:cs="Times New Roman"/>
          <w:sz w:val="26"/>
          <w:szCs w:val="26"/>
        </w:rPr>
      </w:pPr>
      <w:r w:rsidRPr="00D12FF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12FF0">
        <w:rPr>
          <w:rFonts w:cs="Times New Roman"/>
          <w:sz w:val="26"/>
          <w:szCs w:val="26"/>
        </w:rPr>
        <w:t xml:space="preserve">  осуществляются </w:t>
      </w:r>
      <w:r w:rsidRPr="00D12FF0">
        <w:rPr>
          <w:sz w:val="26"/>
          <w:szCs w:val="26"/>
        </w:rPr>
        <w:t xml:space="preserve">ИФНС России по Ленинскому району </w:t>
      </w:r>
      <w:proofErr w:type="gramStart"/>
      <w:r w:rsidRPr="00D12FF0">
        <w:rPr>
          <w:sz w:val="26"/>
          <w:szCs w:val="26"/>
        </w:rPr>
        <w:t>г</w:t>
      </w:r>
      <w:proofErr w:type="gramEnd"/>
      <w:r w:rsidRPr="00D12FF0">
        <w:rPr>
          <w:sz w:val="26"/>
          <w:szCs w:val="26"/>
        </w:rPr>
        <w:t>. Ставрополя (далее - инспекция)</w:t>
      </w:r>
      <w:r w:rsidRPr="00D12FF0">
        <w:rPr>
          <w:rFonts w:cs="Times New Roman"/>
          <w:sz w:val="26"/>
          <w:szCs w:val="26"/>
        </w:rPr>
        <w:t>.</w:t>
      </w:r>
    </w:p>
    <w:p w:rsidR="00BF5A8D" w:rsidRDefault="00BF5A8D" w:rsidP="00BF5A8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B09CA" w:rsidRPr="00ED7AD4" w:rsidRDefault="005B09CA" w:rsidP="005B09CA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>
        <w:rPr>
          <w:sz w:val="27"/>
          <w:szCs w:val="27"/>
        </w:rPr>
        <w:t>заместитель начальника отдела</w:t>
      </w:r>
      <w:r w:rsidRPr="00ED7AD4">
        <w:rPr>
          <w:sz w:val="27"/>
          <w:szCs w:val="27"/>
        </w:rPr>
        <w:t xml:space="preserve">. </w:t>
      </w:r>
      <w:r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налоговый инспектор отдела исполняет обязанности </w:t>
      </w:r>
      <w:r>
        <w:rPr>
          <w:sz w:val="27"/>
          <w:szCs w:val="27"/>
        </w:rPr>
        <w:t>заместителя начальника отдела</w:t>
      </w:r>
      <w:r w:rsidRPr="00ED7AD4">
        <w:rPr>
          <w:sz w:val="27"/>
          <w:szCs w:val="27"/>
        </w:rPr>
        <w:t>.</w:t>
      </w:r>
    </w:p>
    <w:p w:rsidR="005B09CA" w:rsidRPr="00222F53" w:rsidRDefault="005B09CA" w:rsidP="00BF5A8D">
      <w:pPr>
        <w:rPr>
          <w:rFonts w:cs="Times New Roman"/>
          <w:sz w:val="26"/>
          <w:szCs w:val="26"/>
        </w:rPr>
      </w:pPr>
    </w:p>
    <w:p w:rsidR="00BF5A8D" w:rsidRPr="00222F53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F5A8D" w:rsidRPr="00222F53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1C70FF" w:rsidRDefault="00BF5A8D" w:rsidP="00BF5A8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1C70FF">
        <w:rPr>
          <w:rFonts w:cs="Times New Roman"/>
          <w:sz w:val="26"/>
          <w:szCs w:val="26"/>
        </w:rPr>
        <w:t>устанавливаются следующие требования.</w:t>
      </w:r>
    </w:p>
    <w:p w:rsidR="00BF5A8D" w:rsidRPr="001C70FF" w:rsidRDefault="00BF5A8D" w:rsidP="00BF5A8D">
      <w:pPr>
        <w:rPr>
          <w:rFonts w:cs="Times New Roman"/>
          <w:sz w:val="26"/>
          <w:szCs w:val="26"/>
        </w:rPr>
      </w:pPr>
      <w:r w:rsidRPr="001C70FF">
        <w:rPr>
          <w:rFonts w:cs="Times New Roman"/>
          <w:sz w:val="26"/>
          <w:szCs w:val="26"/>
        </w:rPr>
        <w:t>6.1. Наличие высшего образования.</w:t>
      </w:r>
    </w:p>
    <w:p w:rsidR="000C3F6A" w:rsidRPr="001C70FF" w:rsidRDefault="00BF5A8D" w:rsidP="000C3F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70F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1C70FF" w:rsidRPr="001C70FF">
        <w:rPr>
          <w:rFonts w:ascii="Times New Roman" w:hAnsi="Times New Roman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proofErr w:type="gramStart"/>
      <w:r w:rsidR="001C70FF" w:rsidRPr="001C70FF">
        <w:rPr>
          <w:rFonts w:ascii="Times New Roman" w:hAnsi="Times New Roman" w:cs="Times New Roman"/>
          <w:bCs/>
          <w:sz w:val="26"/>
          <w:szCs w:val="28"/>
        </w:rPr>
        <w:t>.</w:t>
      </w:r>
      <w:r w:rsidR="000C3F6A" w:rsidRPr="001C70FF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F5A8D" w:rsidRPr="00222F53" w:rsidRDefault="00BF5A8D" w:rsidP="00BF5A8D">
      <w:pPr>
        <w:widowControl w:val="0"/>
        <w:rPr>
          <w:rFonts w:cs="Times New Roman"/>
          <w:spacing w:val="-2"/>
          <w:sz w:val="26"/>
          <w:szCs w:val="26"/>
        </w:rPr>
      </w:pPr>
      <w:r w:rsidRPr="001C70FF">
        <w:rPr>
          <w:rFonts w:cs="Times New Roman"/>
          <w:spacing w:val="-2"/>
          <w:sz w:val="26"/>
          <w:szCs w:val="26"/>
        </w:rPr>
        <w:t>6.3. </w:t>
      </w:r>
      <w:proofErr w:type="gramStart"/>
      <w:r w:rsidRPr="001C70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C70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1C70FF">
          <w:rPr>
            <w:rFonts w:cs="Times New Roman"/>
            <w:sz w:val="26"/>
            <w:szCs w:val="26"/>
          </w:rPr>
          <w:t>Конституции</w:t>
        </w:r>
      </w:hyperlink>
      <w:r w:rsidRPr="001C70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1C70FF">
          <w:rPr>
            <w:rFonts w:cs="Times New Roman"/>
            <w:sz w:val="26"/>
            <w:szCs w:val="26"/>
          </w:rPr>
          <w:t>закона</w:t>
        </w:r>
      </w:hyperlink>
      <w:r w:rsidRPr="001C70FF">
        <w:rPr>
          <w:rFonts w:cs="Times New Roman"/>
          <w:sz w:val="26"/>
          <w:szCs w:val="26"/>
        </w:rPr>
        <w:t xml:space="preserve"> от 27 мая 2003 г. № 58-</w:t>
      </w:r>
      <w:r w:rsidRPr="00222F53">
        <w:rPr>
          <w:rFonts w:cs="Times New Roman"/>
          <w:sz w:val="26"/>
          <w:szCs w:val="26"/>
        </w:rPr>
        <w:t>ФЗ «О системе государственной службы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указов Президента </w:t>
      </w:r>
      <w:proofErr w:type="gramStart"/>
      <w:r w:rsidRPr="00EC4666">
        <w:rPr>
          <w:spacing w:val="-2"/>
          <w:sz w:val="26"/>
          <w:szCs w:val="26"/>
        </w:rPr>
        <w:t>Российской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lastRenderedPageBreak/>
        <w:t>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</w:t>
      </w:r>
      <w:proofErr w:type="gramEnd"/>
      <w:r w:rsidRPr="00EC4666">
        <w:rPr>
          <w:spacing w:val="-2"/>
          <w:sz w:val="26"/>
          <w:szCs w:val="26"/>
        </w:rPr>
        <w:t>порядка работы со служебной информацией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BF5A8D" w:rsidRPr="00A506D5" w:rsidRDefault="00BF5A8D" w:rsidP="00BF5A8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F5A8D" w:rsidRDefault="00BF5A8D" w:rsidP="00BF5A8D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B0F85" w:rsidRPr="005B0F85" w:rsidRDefault="0062233A" w:rsidP="004E7B5B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hyperlink r:id="rId11" w:history="1">
        <w:r w:rsidR="005B0F85" w:rsidRPr="005B0F85">
          <w:rPr>
            <w:rFonts w:ascii="Times New Roman" w:hAnsi="Times New Roman"/>
            <w:sz w:val="27"/>
            <w:szCs w:val="27"/>
          </w:rPr>
          <w:t>Конституци</w:t>
        </w:r>
        <w:r w:rsidR="00A96D96">
          <w:rPr>
            <w:rFonts w:ascii="Times New Roman" w:hAnsi="Times New Roman"/>
            <w:sz w:val="27"/>
            <w:szCs w:val="27"/>
          </w:rPr>
          <w:t>я</w:t>
        </w:r>
      </w:hyperlink>
      <w:r w:rsidR="005B0F85" w:rsidRPr="005B0F85">
        <w:rPr>
          <w:rFonts w:ascii="Times New Roman" w:hAnsi="Times New Roman"/>
          <w:sz w:val="27"/>
          <w:szCs w:val="27"/>
        </w:rPr>
        <w:t xml:space="preserve"> Российской Федерации,</w:t>
      </w:r>
    </w:p>
    <w:p w:rsidR="005B0F85" w:rsidRPr="005B0F85" w:rsidRDefault="005B0F85" w:rsidP="005B0F85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5B0F85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E7B5B" w:rsidRPr="00ED7AD4" w:rsidRDefault="0062233A" w:rsidP="004E7B5B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4E7B5B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E7B5B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E7B5B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E7B5B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</w:t>
      </w: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lastRenderedPageBreak/>
        <w:t xml:space="preserve">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09 декабря 2010 г.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/>
          <w:color w:val="000000"/>
          <w:sz w:val="27"/>
          <w:szCs w:val="27"/>
        </w:rPr>
        <w:t>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жением Банка России 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 06 ноября 2014 г. № 440-П,</w:t>
      </w:r>
    </w:p>
    <w:p w:rsidR="001C70FF" w:rsidRPr="00ED7AD4" w:rsidRDefault="0062233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1C70FF" w:rsidRPr="00ED7AD4">
          <w:rPr>
            <w:rFonts w:ascii="Times New Roman" w:hAnsi="Times New Roman"/>
            <w:sz w:val="27"/>
            <w:szCs w:val="27"/>
          </w:rPr>
          <w:t>соглашение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1C70FF" w:rsidRPr="00ED7AD4" w:rsidRDefault="0062233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C70FF" w:rsidRPr="00ED7AD4" w:rsidRDefault="0062233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proofErr w:type="gramStart"/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1C70FF" w:rsidRPr="00ED7AD4" w:rsidRDefault="0062233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6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28 сентября 2010 г. № ММВ-7-8/469@ "Об утверждении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и сбора, а также пени и штрафа налоговыми органами".</w:t>
      </w:r>
    </w:p>
    <w:p w:rsidR="00BF5A8D" w:rsidRPr="00090BB4" w:rsidRDefault="00A01E56" w:rsidP="00EB27E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156414">
        <w:rPr>
          <w:rFonts w:cs="Times New Roman"/>
          <w:sz w:val="26"/>
          <w:szCs w:val="26"/>
        </w:rPr>
        <w:t xml:space="preserve"> </w:t>
      </w:r>
      <w:r w:rsidR="00BF5A8D" w:rsidRPr="000D1F0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F5A8D" w:rsidRPr="00090BB4">
        <w:rPr>
          <w:rFonts w:cs="Times New Roman"/>
          <w:color w:val="000000" w:themeColor="text1"/>
          <w:sz w:val="26"/>
          <w:szCs w:val="26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особенности банковской системы Российской Федерации (в части списания денежных средств с расчетных счетов); </w:t>
      </w:r>
      <w:r w:rsidRPr="00ED7AD4">
        <w:rPr>
          <w:sz w:val="27"/>
          <w:szCs w:val="27"/>
        </w:rPr>
        <w:lastRenderedPageBreak/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3" w:name="_Toc477362502"/>
      <w:bookmarkEnd w:id="2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4" w:name="_Toc477362503"/>
      <w:bookmarkEnd w:id="3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4"/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F5A8D" w:rsidRPr="005626AD" w:rsidRDefault="00BF5A8D" w:rsidP="00BF5A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5A8D" w:rsidRPr="00F04530" w:rsidRDefault="00BF5A8D" w:rsidP="00BF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F04530" w:rsidRDefault="00BF5A8D" w:rsidP="00BF5A8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95201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12DD5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F5A8D" w:rsidRPr="00EA774C" w:rsidRDefault="00BF5A8D" w:rsidP="00BF5A8D">
      <w:pPr>
        <w:widowControl w:val="0"/>
        <w:rPr>
          <w:rFonts w:cs="Times New Roman"/>
          <w:sz w:val="26"/>
          <w:szCs w:val="26"/>
        </w:rPr>
      </w:pPr>
      <w:r w:rsidRPr="00EA774C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952015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012DD5">
        <w:rPr>
          <w:rFonts w:cs="Times New Roman"/>
          <w:sz w:val="26"/>
          <w:szCs w:val="26"/>
        </w:rPr>
        <w:t>т</w:t>
      </w:r>
      <w:r w:rsidR="00952015">
        <w:rPr>
          <w:rFonts w:cs="Times New Roman"/>
          <w:sz w:val="26"/>
          <w:szCs w:val="26"/>
        </w:rPr>
        <w:t>ва</w:t>
      </w:r>
      <w:r w:rsidRPr="00EA774C">
        <w:rPr>
          <w:rFonts w:cs="Times New Roman"/>
          <w:sz w:val="26"/>
          <w:szCs w:val="26"/>
        </w:rPr>
        <w:t xml:space="preserve">, </w:t>
      </w:r>
      <w:r w:rsidR="00A01E56" w:rsidRPr="00EA774C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A774C">
        <w:rPr>
          <w:rFonts w:cs="Times New Roman"/>
          <w:sz w:val="26"/>
          <w:szCs w:val="26"/>
        </w:rPr>
        <w:t xml:space="preserve"> обязан:</w:t>
      </w:r>
    </w:p>
    <w:p w:rsidR="00BF5A8D" w:rsidRPr="00EA774C" w:rsidRDefault="00BF5A8D" w:rsidP="00BF5A8D">
      <w:pPr>
        <w:rPr>
          <w:sz w:val="26"/>
          <w:szCs w:val="26"/>
        </w:rPr>
      </w:pPr>
      <w:r w:rsidRPr="00EA774C">
        <w:rPr>
          <w:sz w:val="26"/>
          <w:szCs w:val="26"/>
        </w:rPr>
        <w:t>хранить сведения, составляющие государственную тайну, ставшие ему известными по службе;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lastRenderedPageBreak/>
        <w:t>участвовать в выполнении мероприятий, предусмотренных планом работы отдела, обеспечивает их исполнение;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подготавливать решений о списании безнадежной к взысканию задолженности;</w:t>
      </w:r>
    </w:p>
    <w:p w:rsidR="005B0329" w:rsidRPr="005B0329" w:rsidRDefault="005B0329" w:rsidP="005B0329">
      <w:pPr>
        <w:rPr>
          <w:bCs/>
          <w:sz w:val="26"/>
          <w:szCs w:val="26"/>
        </w:rPr>
      </w:pPr>
      <w:r w:rsidRPr="005B0329">
        <w:rPr>
          <w:sz w:val="26"/>
          <w:szCs w:val="26"/>
        </w:rPr>
        <w:t xml:space="preserve">обеспечивать своевременное ведение и заполнение в полном объеме информационного ресурса </w:t>
      </w:r>
      <w:r w:rsidRPr="005B0329">
        <w:rPr>
          <w:bCs/>
          <w:sz w:val="26"/>
          <w:szCs w:val="26"/>
        </w:rPr>
        <w:t>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 осуществление в установленные сроки формирование и направление требований об уплате налога, сбора, пени, штраф</w:t>
      </w:r>
      <w:r w:rsidR="00E72EF6">
        <w:rPr>
          <w:sz w:val="26"/>
          <w:szCs w:val="26"/>
        </w:rPr>
        <w:t>а, процентов налогоплательщикам</w:t>
      </w:r>
      <w:r w:rsidRPr="005B0329">
        <w:rPr>
          <w:sz w:val="26"/>
          <w:szCs w:val="26"/>
        </w:rPr>
        <w:t>;</w:t>
      </w:r>
    </w:p>
    <w:p w:rsidR="005B0329" w:rsidRPr="005B0329" w:rsidRDefault="005B0329" w:rsidP="005B0329">
      <w:pPr>
        <w:rPr>
          <w:iCs/>
          <w:sz w:val="26"/>
          <w:szCs w:val="26"/>
        </w:rPr>
      </w:pPr>
      <w:r w:rsidRPr="005B0329">
        <w:rPr>
          <w:sz w:val="26"/>
          <w:szCs w:val="26"/>
        </w:rPr>
        <w:t>подготавливать и направлять в установленные сроки решений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в банках</w:t>
      </w:r>
      <w:r w:rsidR="007C7285">
        <w:rPr>
          <w:iCs/>
          <w:sz w:val="26"/>
          <w:szCs w:val="26"/>
        </w:rPr>
        <w:t>.</w:t>
      </w:r>
    </w:p>
    <w:p w:rsidR="005B0329" w:rsidRP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>подготавливать и направлять в установленные сроки решения о приостановлении операций по счетам в банках,</w:t>
      </w:r>
    </w:p>
    <w:p w:rsidR="005B0329" w:rsidRP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 xml:space="preserve"> подготавливать и направлять </w:t>
      </w:r>
      <w:proofErr w:type="gramStart"/>
      <w:r w:rsidRPr="005B0329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5B0329">
        <w:rPr>
          <w:sz w:val="26"/>
          <w:szCs w:val="26"/>
        </w:rPr>
        <w:t>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proofErr w:type="gramStart"/>
      <w:r w:rsidRPr="005B0329">
        <w:rPr>
          <w:sz w:val="26"/>
          <w:szCs w:val="26"/>
        </w:rPr>
        <w:t>подготавливать и направлять в установленные сроки</w:t>
      </w:r>
      <w:r w:rsidRPr="005B0329">
        <w:rPr>
          <w:color w:val="000000"/>
          <w:sz w:val="26"/>
          <w:szCs w:val="26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5B0329" w:rsidRPr="005B0329" w:rsidRDefault="005B0329" w:rsidP="005B0329">
      <w:pPr>
        <w:rPr>
          <w:color w:val="000000"/>
          <w:sz w:val="26"/>
          <w:szCs w:val="26"/>
        </w:rPr>
      </w:pPr>
      <w:r w:rsidRPr="005B0329">
        <w:rPr>
          <w:color w:val="000000"/>
          <w:sz w:val="26"/>
          <w:szCs w:val="26"/>
        </w:rPr>
        <w:t xml:space="preserve">контролировать исполнение требований </w:t>
      </w:r>
      <w:r w:rsidRPr="005B0329">
        <w:rPr>
          <w:sz w:val="26"/>
          <w:szCs w:val="26"/>
        </w:rPr>
        <w:t>об уплате налога, сбора, пени, штрафа, процентов, а также решений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формировать </w:t>
      </w:r>
      <w:r w:rsidRPr="005B0329">
        <w:rPr>
          <w:bCs/>
          <w:sz w:val="26"/>
          <w:szCs w:val="26"/>
        </w:rPr>
        <w:t xml:space="preserve">пакеты документов для </w:t>
      </w:r>
      <w:proofErr w:type="gramStart"/>
      <w:r w:rsidRPr="005B0329">
        <w:rPr>
          <w:bCs/>
          <w:sz w:val="26"/>
          <w:szCs w:val="26"/>
        </w:rPr>
        <w:t>направления</w:t>
      </w:r>
      <w:proofErr w:type="gramEnd"/>
      <w:r w:rsidRPr="005B0329">
        <w:rPr>
          <w:bCs/>
          <w:sz w:val="26"/>
          <w:szCs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0329">
        <w:rPr>
          <w:sz w:val="26"/>
          <w:szCs w:val="26"/>
        </w:rPr>
        <w:t>подготавливать в установленные сроки решения в</w:t>
      </w:r>
      <w:r w:rsidRPr="005B0329">
        <w:rPr>
          <w:bCs/>
          <w:sz w:val="26"/>
          <w:szCs w:val="26"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B0329">
        <w:rPr>
          <w:b/>
          <w:bCs/>
          <w:sz w:val="26"/>
          <w:szCs w:val="26"/>
        </w:rPr>
        <w:t xml:space="preserve"> </w:t>
      </w:r>
      <w:r w:rsidRPr="005B0329">
        <w:rPr>
          <w:sz w:val="26"/>
          <w:szCs w:val="26"/>
        </w:rPr>
        <w:t>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5B0329" w:rsidRP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-приостановление взысканий и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5B0329" w:rsidRPr="005B0329" w:rsidRDefault="005B0329" w:rsidP="005B0329">
      <w:pPr>
        <w:pStyle w:val="21"/>
        <w:widowControl w:val="0"/>
        <w:ind w:firstLine="720"/>
        <w:rPr>
          <w:sz w:val="26"/>
          <w:szCs w:val="26"/>
        </w:rPr>
      </w:pPr>
      <w:r w:rsidRPr="005B0329">
        <w:rPr>
          <w:rFonts w:eastAsia="Calibri"/>
          <w:sz w:val="26"/>
          <w:szCs w:val="26"/>
          <w:lang w:eastAsia="en-US"/>
        </w:rPr>
        <w:t xml:space="preserve">информировать регистрирующие органы о вынесенном </w:t>
      </w:r>
      <w:proofErr w:type="gramStart"/>
      <w:r w:rsidRPr="005B0329">
        <w:rPr>
          <w:rFonts w:eastAsia="Calibri"/>
          <w:sz w:val="26"/>
          <w:szCs w:val="26"/>
          <w:lang w:eastAsia="en-US"/>
        </w:rPr>
        <w:t>решении</w:t>
      </w:r>
      <w:proofErr w:type="gramEnd"/>
      <w:r w:rsidRPr="005B0329">
        <w:rPr>
          <w:rFonts w:eastAsia="Calibri"/>
          <w:sz w:val="26"/>
          <w:szCs w:val="26"/>
          <w:lang w:eastAsia="en-US"/>
        </w:rPr>
        <w:t xml:space="preserve"> о принятии обеспечительных мер в виде запрета </w:t>
      </w:r>
      <w:r w:rsidRPr="005B0329">
        <w:rPr>
          <w:sz w:val="26"/>
          <w:szCs w:val="26"/>
        </w:rPr>
        <w:t>на отчуждение (передачу в залог) имущества налогоплательщика без согласия налогового органа;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осуществлять </w:t>
      </w:r>
      <w:proofErr w:type="gramStart"/>
      <w:r w:rsidRPr="005B0329">
        <w:rPr>
          <w:sz w:val="26"/>
          <w:szCs w:val="26"/>
        </w:rPr>
        <w:t>контроля за</w:t>
      </w:r>
      <w:proofErr w:type="gramEnd"/>
      <w:r w:rsidRPr="005B0329">
        <w:rPr>
          <w:sz w:val="26"/>
          <w:szCs w:val="26"/>
        </w:rPr>
        <w:t xml:space="preserve"> уплатой </w:t>
      </w:r>
      <w:proofErr w:type="spellStart"/>
      <w:r w:rsidRPr="005B0329">
        <w:rPr>
          <w:sz w:val="26"/>
          <w:szCs w:val="26"/>
        </w:rPr>
        <w:t>доначисленных</w:t>
      </w:r>
      <w:proofErr w:type="spellEnd"/>
      <w:r w:rsidRPr="005B0329">
        <w:rPr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lastRenderedPageBreak/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обеспечить взаимодействия с органами исполнительной власти и судами;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формировать статистическую отчетность, исполнять контрольные задания  УФНС России по Ставропольскому краю;</w:t>
      </w:r>
    </w:p>
    <w:p w:rsid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осуществлять внутренний контроль деятельности в соответствии с картами  внутреннего контроля деятельности по технологическим процессам;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организовать работу с документами, имеющими ограничительную пометку «Для служебного пользования»;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формировать файлы с ограничительной пометкой «ДСП»;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обеспечивать хранение документов с ограничительной пометкой «ДСП»;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5B0329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</w:t>
      </w:r>
      <w:r w:rsidR="00F76378" w:rsidRPr="00AE68A0">
        <w:rPr>
          <w:rFonts w:cs="Times New Roman"/>
          <w:sz w:val="26"/>
          <w:szCs w:val="26"/>
        </w:rPr>
        <w:t>Инспекций</w:t>
      </w:r>
      <w:r w:rsidRPr="00AE68A0">
        <w:rPr>
          <w:rFonts w:cs="Times New Roman"/>
          <w:sz w:val="26"/>
          <w:szCs w:val="26"/>
        </w:rPr>
        <w:t xml:space="preserve">, </w:t>
      </w:r>
      <w:r w:rsidR="00CC7DB4" w:rsidRPr="00AE68A0">
        <w:rPr>
          <w:rFonts w:cs="Times New Roman"/>
          <w:sz w:val="26"/>
          <w:szCs w:val="26"/>
        </w:rPr>
        <w:t>Управления</w:t>
      </w:r>
      <w:r w:rsidRPr="00AE68A0">
        <w:rPr>
          <w:rFonts w:cs="Times New Roman"/>
          <w:sz w:val="26"/>
          <w:szCs w:val="26"/>
        </w:rPr>
        <w:t xml:space="preserve">, </w:t>
      </w:r>
      <w:r w:rsidR="00F76378" w:rsidRPr="00AE68A0">
        <w:rPr>
          <w:rFonts w:cs="Times New Roman"/>
          <w:sz w:val="26"/>
          <w:szCs w:val="26"/>
        </w:rPr>
        <w:t>ФНС России.</w:t>
      </w:r>
    </w:p>
    <w:p w:rsidR="00F76378" w:rsidRPr="00AE68A0" w:rsidRDefault="00BF5A8D" w:rsidP="00F76378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F76378" w:rsidRPr="00AE68A0">
        <w:rPr>
          <w:rFonts w:cs="Times New Roman"/>
          <w:sz w:val="26"/>
          <w:szCs w:val="26"/>
        </w:rPr>
        <w:t>Инспекций, Управления, ФНС России.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5A8D" w:rsidRPr="00AE68A0" w:rsidRDefault="00BF5A8D" w:rsidP="00BF5A8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E68A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F5A8D" w:rsidRPr="00AE68A0" w:rsidRDefault="00BF5A8D" w:rsidP="00BF5A8D">
      <w:pPr>
        <w:shd w:val="clear" w:color="auto" w:fill="FFFFFF"/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9. В целях исполнения возложенных должностных обязанностей главный государственный  налоговый инспектор имеет право: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8A0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защиту сведений о гражданском служащем;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на должностной </w:t>
      </w:r>
      <w:proofErr w:type="gramStart"/>
      <w:r w:rsidRPr="00AE68A0">
        <w:rPr>
          <w:sz w:val="27"/>
          <w:szCs w:val="27"/>
        </w:rPr>
        <w:t>рост</w:t>
      </w:r>
      <w:proofErr w:type="gramEnd"/>
      <w:r w:rsidRPr="00AE68A0">
        <w:rPr>
          <w:sz w:val="27"/>
          <w:szCs w:val="27"/>
        </w:rPr>
        <w:t xml:space="preserve"> на конкурсной основе;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членство в профессиональном союзе;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проведение по его заявлению служебной проверки;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lastRenderedPageBreak/>
        <w:t>на</w:t>
      </w:r>
      <w:proofErr w:type="gramEnd"/>
      <w:r w:rsidRPr="00AE68A0">
        <w:rPr>
          <w:sz w:val="27"/>
          <w:szCs w:val="27"/>
        </w:rPr>
        <w:t xml:space="preserve">  </w:t>
      </w:r>
      <w:proofErr w:type="gramStart"/>
      <w:r w:rsidRPr="00AE68A0">
        <w:rPr>
          <w:sz w:val="27"/>
          <w:szCs w:val="27"/>
        </w:rPr>
        <w:t>проставления</w:t>
      </w:r>
      <w:proofErr w:type="gramEnd"/>
      <w:r w:rsidRPr="00AE68A0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535D62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10. </w:t>
      </w:r>
      <w:proofErr w:type="gramStart"/>
      <w:r w:rsidRPr="00AE68A0">
        <w:rPr>
          <w:sz w:val="27"/>
          <w:szCs w:val="27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, утвержденным руководителем ФНС России 19 мая 2015 г., положением об отделе, приказами (распоряжениями) </w:t>
      </w:r>
      <w:r w:rsidRPr="00AE68A0">
        <w:rPr>
          <w:sz w:val="27"/>
          <w:szCs w:val="27"/>
        </w:rPr>
        <w:br/>
        <w:t>ФНС России,  приказами Управления</w:t>
      </w:r>
      <w:r w:rsidR="004847A7" w:rsidRPr="00AE68A0">
        <w:rPr>
          <w:sz w:val="27"/>
          <w:szCs w:val="27"/>
        </w:rPr>
        <w:t>, приказами Инспекции</w:t>
      </w:r>
      <w:r w:rsidRPr="00AE68A0">
        <w:rPr>
          <w:sz w:val="27"/>
          <w:szCs w:val="27"/>
        </w:rPr>
        <w:t xml:space="preserve"> и иными нормативными</w:t>
      </w:r>
      <w:proofErr w:type="gramEnd"/>
      <w:r w:rsidRPr="00AE68A0">
        <w:rPr>
          <w:sz w:val="27"/>
          <w:szCs w:val="27"/>
        </w:rPr>
        <w:t xml:space="preserve"> правовыми актами, поручениями руководства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. 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5A8D" w:rsidRPr="00AE68A0" w:rsidRDefault="00BF5A8D" w:rsidP="00BF5A8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  <w:r w:rsidRPr="00AE68A0">
        <w:rPr>
          <w:sz w:val="27"/>
          <w:szCs w:val="27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изменения срока уплаты налога путем предоставления налогоплательщику отсрочки, рассрочки, инвестиционного налогового кредита;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 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положений об отделе и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графика отпусков гражданских служащих отдела;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VII. Порядок служебного взаимодействия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17. </w:t>
      </w:r>
      <w:proofErr w:type="gramStart"/>
      <w:r w:rsidRPr="00AE68A0">
        <w:rPr>
          <w:sz w:val="27"/>
          <w:szCs w:val="27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906498" w:rsidRPr="00AE68A0">
        <w:rPr>
          <w:sz w:val="27"/>
          <w:szCs w:val="27"/>
        </w:rPr>
        <w:t>инспекци</w:t>
      </w:r>
      <w:r w:rsidR="00DE7ABA" w:rsidRPr="00AE68A0">
        <w:rPr>
          <w:sz w:val="27"/>
          <w:szCs w:val="27"/>
        </w:rPr>
        <w:t>и</w:t>
      </w:r>
      <w:r w:rsidR="00906498" w:rsidRPr="00AE68A0">
        <w:rPr>
          <w:sz w:val="27"/>
          <w:szCs w:val="27"/>
        </w:rPr>
        <w:t xml:space="preserve">, </w:t>
      </w:r>
      <w:r w:rsidRPr="00AE68A0">
        <w:rPr>
          <w:sz w:val="27"/>
          <w:szCs w:val="27"/>
        </w:rPr>
        <w:t xml:space="preserve">управления,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AE68A0">
          <w:rPr>
            <w:rStyle w:val="ab"/>
            <w:b w:val="0"/>
            <w:color w:val="auto"/>
            <w:sz w:val="27"/>
            <w:szCs w:val="27"/>
          </w:rPr>
          <w:t>общих принципов</w:t>
        </w:r>
      </w:hyperlink>
      <w:r w:rsidRPr="00AE68A0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8" w:history="1">
        <w:r w:rsidRPr="00AE68A0">
          <w:rPr>
            <w:rStyle w:val="ab"/>
            <w:b w:val="0"/>
            <w:color w:val="auto"/>
            <w:sz w:val="27"/>
            <w:szCs w:val="27"/>
          </w:rPr>
          <w:t>Указом</w:t>
        </w:r>
      </w:hyperlink>
      <w:r w:rsidRPr="00AE68A0">
        <w:rPr>
          <w:b/>
          <w:sz w:val="27"/>
          <w:szCs w:val="27"/>
        </w:rPr>
        <w:t xml:space="preserve"> </w:t>
      </w:r>
      <w:r w:rsidRPr="00AE68A0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68A0">
          <w:rPr>
            <w:sz w:val="27"/>
            <w:szCs w:val="27"/>
          </w:rPr>
          <w:t>2002 г</w:t>
        </w:r>
      </w:smartTag>
      <w:r w:rsidRPr="00AE68A0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AE68A0">
        <w:rPr>
          <w:sz w:val="27"/>
          <w:szCs w:val="27"/>
        </w:rPr>
        <w:t xml:space="preserve"> </w:t>
      </w:r>
      <w:proofErr w:type="gramStart"/>
      <w:r w:rsidRPr="00AE68A0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Pr="00AE68A0">
          <w:rPr>
            <w:rStyle w:val="ab"/>
            <w:b w:val="0"/>
            <w:color w:val="auto"/>
            <w:sz w:val="27"/>
            <w:szCs w:val="27"/>
          </w:rPr>
          <w:t>статьей 18</w:t>
        </w:r>
      </w:hyperlink>
      <w:r w:rsidRPr="00AE68A0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68A0">
          <w:rPr>
            <w:sz w:val="27"/>
            <w:szCs w:val="27"/>
          </w:rPr>
          <w:t>2004 г</w:t>
        </w:r>
      </w:smartTag>
      <w:r w:rsidRPr="00AE68A0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AE68A0">
          <w:rPr>
            <w:rStyle w:val="ab"/>
            <w:rFonts w:ascii="Times New Roman" w:hAnsi="Times New Roman"/>
            <w:b w:val="0"/>
            <w:color w:val="auto"/>
            <w:sz w:val="27"/>
            <w:szCs w:val="27"/>
          </w:rPr>
          <w:t>административным регламентом</w:t>
        </w:r>
      </w:hyperlink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Федеральной налоговой службы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18. Исходя из установленных полномочий главного государственного налогового инспектора отдела, не осуществляет государственные услуги.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своевременности и оперативности выполнения поручений;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AE68A0">
        <w:rPr>
          <w:sz w:val="27"/>
          <w:szCs w:val="27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осознанию ответственности за последствия своих действий.</w:t>
      </w:r>
    </w:p>
    <w:p w:rsidR="00BF5A8D" w:rsidRPr="00AE68A0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AE68A0" w:rsidRDefault="00BF5A8D" w:rsidP="00BF5A8D">
      <w:pPr>
        <w:rPr>
          <w:sz w:val="26"/>
          <w:szCs w:val="26"/>
          <w:highlight w:val="yellow"/>
        </w:rPr>
      </w:pP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урегулирования задолженности </w:t>
      </w: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>и обеспечения процедур банкротства          ______________           О.Н.Тимченко</w:t>
      </w:r>
    </w:p>
    <w:p w:rsidR="00F322AA" w:rsidRPr="00AE68A0" w:rsidRDefault="00F322AA" w:rsidP="00F322AA">
      <w:pPr>
        <w:rPr>
          <w:lang w:eastAsia="ru-RU"/>
        </w:rPr>
      </w:pPr>
    </w:p>
    <w:p w:rsidR="00F322AA" w:rsidRPr="00AE68A0" w:rsidRDefault="00F322AA" w:rsidP="00F322AA">
      <w:pPr>
        <w:pStyle w:val="a8"/>
        <w:jc w:val="left"/>
        <w:rPr>
          <w:rFonts w:ascii="Times New Roman" w:hAnsi="Times New Roman"/>
          <w:highlight w:val="yellow"/>
        </w:rPr>
      </w:pPr>
    </w:p>
    <w:p w:rsidR="00F322AA" w:rsidRPr="00AE68A0" w:rsidRDefault="00F322AA" w:rsidP="00F322AA">
      <w:pPr>
        <w:rPr>
          <w:highlight w:val="yellow"/>
        </w:rPr>
      </w:pPr>
    </w:p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/>
    <w:p w:rsidR="00F322AA" w:rsidRPr="00AE68A0" w:rsidRDefault="00F322AA" w:rsidP="00F322AA">
      <w:pPr>
        <w:pStyle w:val="ConsPlusNormal"/>
        <w:jc w:val="center"/>
        <w:outlineLvl w:val="2"/>
      </w:pPr>
    </w:p>
    <w:p w:rsidR="00535D62" w:rsidRPr="00AE68A0" w:rsidRDefault="00535D62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322AA" w:rsidRPr="00AE68A0" w:rsidRDefault="00F322AA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8A0">
        <w:rPr>
          <w:rFonts w:ascii="Times New Roman" w:hAnsi="Times New Roman" w:cs="Times New Roman"/>
          <w:b/>
          <w:color w:val="auto"/>
          <w:sz w:val="28"/>
          <w:szCs w:val="28"/>
        </w:rPr>
        <w:t>Лист ознакомления</w:t>
      </w:r>
    </w:p>
    <w:p w:rsidR="00F322AA" w:rsidRPr="00AE68A0" w:rsidRDefault="00F322AA" w:rsidP="00F322AA">
      <w:pPr>
        <w:ind w:firstLine="720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F322AA" w:rsidRPr="00AE68A0" w:rsidTr="00DE7AB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E68A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E68A0">
              <w:rPr>
                <w:rFonts w:ascii="Times New Roman" w:hAnsi="Times New Roman"/>
              </w:rPr>
              <w:t>/</w:t>
            </w:r>
            <w:proofErr w:type="spellStart"/>
            <w:r w:rsidRPr="00AE68A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2AA" w:rsidRPr="00AE68A0" w:rsidRDefault="00F322AA" w:rsidP="00DE7AB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F322AA" w:rsidRPr="00AE68A0" w:rsidTr="00DE7AB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</w:tr>
      <w:tr w:rsidR="00F322AA" w:rsidRPr="00AE68A0" w:rsidTr="00DE7ABA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2AA" w:rsidRPr="00AE68A0" w:rsidRDefault="00F322AA" w:rsidP="00DE7ABA">
            <w:pPr>
              <w:pStyle w:val="a8"/>
            </w:pPr>
          </w:p>
        </w:tc>
      </w:tr>
    </w:tbl>
    <w:p w:rsidR="00F322AA" w:rsidRPr="00AE68A0" w:rsidRDefault="00F322AA" w:rsidP="00F322AA"/>
    <w:p w:rsidR="00F322AA" w:rsidRPr="00F322AA" w:rsidRDefault="00F322AA" w:rsidP="00F322AA">
      <w:pPr>
        <w:rPr>
          <w:lang w:eastAsia="ru-RU"/>
        </w:rPr>
      </w:pPr>
    </w:p>
    <w:p w:rsidR="00BF5A8D" w:rsidRPr="00714360" w:rsidRDefault="00BF5A8D" w:rsidP="00BF5A8D">
      <w:pPr>
        <w:pStyle w:val="1"/>
        <w:jc w:val="center"/>
        <w:rPr>
          <w:sz w:val="26"/>
          <w:szCs w:val="26"/>
        </w:rPr>
      </w:pPr>
    </w:p>
    <w:p w:rsidR="00BF5A8D" w:rsidRDefault="00BF5A8D" w:rsidP="00BF5A8D"/>
    <w:sectPr w:rsidR="00BF5A8D" w:rsidSect="000D0BEE">
      <w:headerReference w:type="default" r:id="rId21"/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ABA" w:rsidRDefault="00DE7ABA" w:rsidP="00B94325">
      <w:r>
        <w:separator/>
      </w:r>
    </w:p>
  </w:endnote>
  <w:endnote w:type="continuationSeparator" w:id="1">
    <w:p w:rsidR="00DE7ABA" w:rsidRDefault="00DE7ABA" w:rsidP="00B94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ABA" w:rsidRDefault="00DE7ABA" w:rsidP="00B94325">
      <w:r>
        <w:separator/>
      </w:r>
    </w:p>
  </w:footnote>
  <w:footnote w:type="continuationSeparator" w:id="1">
    <w:p w:rsidR="00DE7ABA" w:rsidRDefault="00DE7ABA" w:rsidP="00B94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10571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7ABA" w:rsidRPr="00B310A4" w:rsidRDefault="0062233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E7AB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B6772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E7ABA" w:rsidRPr="00B310A4" w:rsidRDefault="00DE7AB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A8D"/>
    <w:rsid w:val="00012DD5"/>
    <w:rsid w:val="000C3F6A"/>
    <w:rsid w:val="000D0BEE"/>
    <w:rsid w:val="00156414"/>
    <w:rsid w:val="001C5381"/>
    <w:rsid w:val="001C70FF"/>
    <w:rsid w:val="002127C6"/>
    <w:rsid w:val="002868DB"/>
    <w:rsid w:val="002B09F9"/>
    <w:rsid w:val="00303F57"/>
    <w:rsid w:val="0033059B"/>
    <w:rsid w:val="00392E8E"/>
    <w:rsid w:val="0044741E"/>
    <w:rsid w:val="004847A7"/>
    <w:rsid w:val="004D2782"/>
    <w:rsid w:val="004E7B5B"/>
    <w:rsid w:val="00535D62"/>
    <w:rsid w:val="0055142D"/>
    <w:rsid w:val="00591049"/>
    <w:rsid w:val="005B0329"/>
    <w:rsid w:val="005B09CA"/>
    <w:rsid w:val="005B0F85"/>
    <w:rsid w:val="005E7381"/>
    <w:rsid w:val="006147CE"/>
    <w:rsid w:val="0062233A"/>
    <w:rsid w:val="006569DA"/>
    <w:rsid w:val="006E4CD9"/>
    <w:rsid w:val="00753AE3"/>
    <w:rsid w:val="007A3469"/>
    <w:rsid w:val="007C150D"/>
    <w:rsid w:val="007C7285"/>
    <w:rsid w:val="00870AFC"/>
    <w:rsid w:val="00897C34"/>
    <w:rsid w:val="00906498"/>
    <w:rsid w:val="00952015"/>
    <w:rsid w:val="009571D1"/>
    <w:rsid w:val="00983DE1"/>
    <w:rsid w:val="009B68C0"/>
    <w:rsid w:val="009C3753"/>
    <w:rsid w:val="009C4E6C"/>
    <w:rsid w:val="00A01E56"/>
    <w:rsid w:val="00A96D96"/>
    <w:rsid w:val="00AE68A0"/>
    <w:rsid w:val="00B61443"/>
    <w:rsid w:val="00B70348"/>
    <w:rsid w:val="00B94325"/>
    <w:rsid w:val="00BB6772"/>
    <w:rsid w:val="00BF5A8D"/>
    <w:rsid w:val="00C11412"/>
    <w:rsid w:val="00C465DA"/>
    <w:rsid w:val="00CC7DB4"/>
    <w:rsid w:val="00CE6BE7"/>
    <w:rsid w:val="00CF29E9"/>
    <w:rsid w:val="00D96CB4"/>
    <w:rsid w:val="00DE7ABA"/>
    <w:rsid w:val="00E14F8B"/>
    <w:rsid w:val="00E72EF6"/>
    <w:rsid w:val="00E84964"/>
    <w:rsid w:val="00EA166A"/>
    <w:rsid w:val="00EA774C"/>
    <w:rsid w:val="00EB27ED"/>
    <w:rsid w:val="00EE5850"/>
    <w:rsid w:val="00F322AA"/>
    <w:rsid w:val="00F704DC"/>
    <w:rsid w:val="00F76378"/>
    <w:rsid w:val="00FB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D44E7833E6EC9F82AA4AB272DA69D46FCB66454F67E764FF6DCE9CBE9d5R8J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56A56F07F764FF6DCE9CBE9d5R8J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D44E7833E6EC9F82AA4AB272DA69D46FCB8615CF679764FF6DCE9CBE9d5R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BD44E7833E6EC9F82AA4AB272DA69D46FFB16B5DF47E764FF6DCE9CBE9d5R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4068</Words>
  <Characters>23192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cp:lastPrinted>2017-12-13T09:54:00Z</cp:lastPrinted>
  <dcterms:created xsi:type="dcterms:W3CDTF">2018-01-25T13:04:00Z</dcterms:created>
  <dcterms:modified xsi:type="dcterms:W3CDTF">2018-01-25T13:04:00Z</dcterms:modified>
</cp:coreProperties>
</file>